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1BF5" w14:textId="77777777" w:rsidR="00A97874" w:rsidRPr="00A97874" w:rsidRDefault="00A97874" w:rsidP="00A97874">
      <w:pPr>
        <w:rPr>
          <w:lang w:val="en-US"/>
        </w:rPr>
      </w:pPr>
      <w:r w:rsidRPr="00A97874">
        <w:rPr>
          <w:lang w:val="en-US"/>
        </w:rPr>
        <w:t>Impressive debut album</w:t>
      </w:r>
    </w:p>
    <w:p w14:paraId="15C5BB07" w14:textId="205335E3" w:rsidR="0071295B" w:rsidRDefault="00A97874" w:rsidP="00A97874">
      <w:r w:rsidRPr="00A97874">
        <w:rPr>
          <w:lang w:val="en-US"/>
        </w:rPr>
        <w:t xml:space="preserve">For the project of the newly founded clarinet trio called "Bawandi" the three young musicians Mario Häring, Alexandre Castro-Balbi and Patrick Hollich came together. They designed a diverse, highly interesting program with a clear focus, namely the rediscovery and reinterpretation of the works of two composers who had fallen into oblivion: the Jewish Robert Kahn, who had fled into exile, and César Franck's successor as president at the Société de National de Musique Vincent d'Indy. Both Kahn and d'Indy were recognized and highly esteemed composers during their lifetimes, but due to the circumstances of their environment - as different as both personalities and circumstances were - they became less important. Both composers deserve to be looked at from a new perspective. That is why this new production was created on the highest musical level. </w:t>
      </w:r>
      <w:r>
        <w:t xml:space="preserve">A </w:t>
      </w:r>
      <w:proofErr w:type="spellStart"/>
      <w:r>
        <w:t>young</w:t>
      </w:r>
      <w:proofErr w:type="spellEnd"/>
      <w:r>
        <w:t xml:space="preserve"> ensemble </w:t>
      </w:r>
      <w:proofErr w:type="spellStart"/>
      <w:r>
        <w:t>that</w:t>
      </w:r>
      <w:proofErr w:type="spellEnd"/>
      <w:r>
        <w:t xml:space="preserve"> </w:t>
      </w:r>
      <w:proofErr w:type="spellStart"/>
      <w:r>
        <w:t>deserves</w:t>
      </w:r>
      <w:proofErr w:type="spellEnd"/>
      <w:r>
        <w:t xml:space="preserve"> </w:t>
      </w:r>
      <w:proofErr w:type="spellStart"/>
      <w:r>
        <w:t>full</w:t>
      </w:r>
      <w:proofErr w:type="spellEnd"/>
      <w:r>
        <w:t xml:space="preserve"> </w:t>
      </w:r>
      <w:proofErr w:type="spellStart"/>
      <w:r>
        <w:t>attention</w:t>
      </w:r>
      <w:proofErr w:type="spellEnd"/>
      <w:r>
        <w:t>.</w:t>
      </w:r>
    </w:p>
    <w:sectPr w:rsidR="007129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74"/>
    <w:rsid w:val="002D5548"/>
    <w:rsid w:val="00655815"/>
    <w:rsid w:val="00700616"/>
    <w:rsid w:val="0071295B"/>
    <w:rsid w:val="009562B4"/>
    <w:rsid w:val="00A978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936C"/>
  <w15:chartTrackingRefBased/>
  <w15:docId w15:val="{072DA2EA-A34D-4B18-A73E-0332E947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5815"/>
  </w:style>
  <w:style w:type="paragraph" w:styleId="berschrift1">
    <w:name w:val="heading 1"/>
    <w:basedOn w:val="Standard"/>
    <w:next w:val="Standard"/>
    <w:link w:val="berschrift1Zchn"/>
    <w:uiPriority w:val="9"/>
    <w:qFormat/>
    <w:rsid w:val="0065581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5581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pPr>
      <w:spacing w:after="0" w:line="240" w:lineRule="auto"/>
    </w:pPr>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799</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1</cp:revision>
  <dcterms:created xsi:type="dcterms:W3CDTF">2023-03-09T14:57:00Z</dcterms:created>
  <dcterms:modified xsi:type="dcterms:W3CDTF">2023-03-09T14:58:00Z</dcterms:modified>
</cp:coreProperties>
</file>